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76" w:rsidRPr="00F87A74" w:rsidRDefault="00B97B5F" w:rsidP="00922BCC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b/>
          <w:sz w:val="24"/>
          <w:szCs w:val="24"/>
          <w:lang w:val="uk-UA"/>
        </w:rPr>
      </w:pPr>
      <w:r w:rsidRPr="00F87A74">
        <w:rPr>
          <w:b/>
          <w:sz w:val="24"/>
          <w:szCs w:val="24"/>
          <w:lang w:val="uk-UA"/>
        </w:rPr>
        <w:t>Шановні колеги!</w:t>
      </w:r>
    </w:p>
    <w:p w:rsidR="00996476" w:rsidRPr="00F87A74" w:rsidRDefault="00B97B5F" w:rsidP="00922BC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Запрошуємо Вас взяти участь в роботі XI</w:t>
      </w:r>
      <w:r w:rsidR="00DC1C77" w:rsidRPr="00F87A74">
        <w:rPr>
          <w:rFonts w:eastAsia="Malgun Gothic"/>
          <w:sz w:val="24"/>
          <w:szCs w:val="24"/>
          <w:lang w:val="en-US" w:eastAsia="ko-KR"/>
        </w:rPr>
        <w:t>V</w:t>
      </w:r>
      <w:r w:rsidRPr="00F87A74">
        <w:rPr>
          <w:sz w:val="24"/>
          <w:szCs w:val="24"/>
          <w:lang w:val="uk-UA"/>
        </w:rPr>
        <w:t xml:space="preserve"> Міжнародної науково-практичної конференції «Сучасні інформаційні та комунікаційні технології на транспорті, в промисловості та освіті», яка відбудеться в Дніпровському національному університеті залізничного транспорту імені академіка В. Лазаряна (ДНУЗТ) </w:t>
      </w:r>
      <w:r w:rsidRPr="00F87A74">
        <w:rPr>
          <w:b/>
          <w:sz w:val="24"/>
          <w:szCs w:val="24"/>
          <w:lang w:val="uk-UA"/>
        </w:rPr>
        <w:t>1</w:t>
      </w:r>
      <w:r w:rsidR="00036486" w:rsidRPr="00F87A74">
        <w:rPr>
          <w:b/>
          <w:sz w:val="24"/>
          <w:szCs w:val="24"/>
          <w:lang w:val="uk-UA"/>
        </w:rPr>
        <w:t>5</w:t>
      </w:r>
      <w:r w:rsidRPr="00F87A74">
        <w:rPr>
          <w:b/>
          <w:sz w:val="24"/>
          <w:szCs w:val="24"/>
          <w:lang w:val="uk-UA"/>
        </w:rPr>
        <w:t xml:space="preserve"> - 1</w:t>
      </w:r>
      <w:r w:rsidR="00036486" w:rsidRPr="00F87A74">
        <w:rPr>
          <w:b/>
          <w:sz w:val="24"/>
          <w:szCs w:val="24"/>
          <w:lang w:val="uk-UA"/>
        </w:rPr>
        <w:t>6</w:t>
      </w:r>
      <w:r w:rsidRPr="00F87A74">
        <w:rPr>
          <w:b/>
          <w:sz w:val="24"/>
          <w:szCs w:val="24"/>
          <w:lang w:val="uk-UA"/>
        </w:rPr>
        <w:t xml:space="preserve"> </w:t>
      </w:r>
      <w:r w:rsidR="00922BCC" w:rsidRPr="00F87A74">
        <w:rPr>
          <w:b/>
          <w:sz w:val="24"/>
          <w:szCs w:val="24"/>
          <w:lang w:val="uk-UA"/>
        </w:rPr>
        <w:t>грудня</w:t>
      </w:r>
      <w:r w:rsidRPr="00F87A74">
        <w:rPr>
          <w:b/>
          <w:sz w:val="24"/>
          <w:szCs w:val="24"/>
          <w:lang w:val="uk-UA"/>
        </w:rPr>
        <w:t xml:space="preserve"> 20</w:t>
      </w:r>
      <w:r w:rsidR="00B40B99">
        <w:rPr>
          <w:b/>
          <w:sz w:val="24"/>
          <w:szCs w:val="24"/>
          <w:lang w:val="uk-UA"/>
        </w:rPr>
        <w:t>20</w:t>
      </w:r>
      <w:r w:rsidRPr="00F87A74">
        <w:rPr>
          <w:b/>
          <w:sz w:val="24"/>
          <w:szCs w:val="24"/>
          <w:lang w:val="uk-UA"/>
        </w:rPr>
        <w:t xml:space="preserve"> року (м. Дніпро)</w:t>
      </w:r>
      <w:r w:rsidRPr="00F87A74">
        <w:rPr>
          <w:sz w:val="24"/>
          <w:szCs w:val="24"/>
          <w:lang w:val="uk-UA"/>
        </w:rPr>
        <w:t>.</w:t>
      </w:r>
    </w:p>
    <w:p w:rsidR="00996476" w:rsidRPr="00F87A74" w:rsidRDefault="00B97B5F" w:rsidP="00922BC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Програма конференції передбачає роботу наступних секцій:</w:t>
      </w:r>
    </w:p>
    <w:p w:rsidR="00996476" w:rsidRPr="00F87A74" w:rsidRDefault="00B97B5F" w:rsidP="00922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автоматизовані системи управління на транспорті і в промисловості;</w:t>
      </w:r>
    </w:p>
    <w:p w:rsidR="00996476" w:rsidRPr="00F87A74" w:rsidRDefault="00B97B5F" w:rsidP="00922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системи управління технологічними процесами, мікропроцесорні системи;</w:t>
      </w:r>
    </w:p>
    <w:p w:rsidR="00996476" w:rsidRPr="00F87A74" w:rsidRDefault="00B97B5F" w:rsidP="00922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інтелектуальні інформаційні технології на транспорті і в промисловості;</w:t>
      </w:r>
    </w:p>
    <w:p w:rsidR="00996476" w:rsidRPr="00F87A74" w:rsidRDefault="00B97B5F" w:rsidP="00922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інформаційні технології в сфері освіти;</w:t>
      </w:r>
    </w:p>
    <w:p w:rsidR="00996476" w:rsidRPr="00F87A74" w:rsidRDefault="00B97B5F" w:rsidP="00922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інформаційна безпека.</w:t>
      </w:r>
    </w:p>
    <w:p w:rsidR="00996476" w:rsidRPr="00F87A74" w:rsidRDefault="00B97B5F" w:rsidP="00922BC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Метою конференції є збори вчених, викладачів, аспірантів, студентів та представників промисловості для доведення результатів наукових досліджень до широкого загалу; обміну науково-практичним досвідом; розгляду проблемних питань функціонування та перспективи розвитку інформаційних технологій транспорту, промисловості і освіти; активізації науково-дослідної роботи; пошуку обдарованої молоді.</w:t>
      </w:r>
    </w:p>
    <w:p w:rsidR="00996476" w:rsidRPr="00F87A74" w:rsidRDefault="00B97B5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Робочі мови конференції:</w:t>
      </w:r>
    </w:p>
    <w:p w:rsidR="00996476" w:rsidRPr="00F87A74" w:rsidRDefault="00B97B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uk-UA"/>
        </w:rPr>
      </w:pPr>
      <w:r w:rsidRPr="00F87A74">
        <w:rPr>
          <w:b/>
          <w:sz w:val="24"/>
          <w:szCs w:val="24"/>
          <w:lang w:val="uk-UA"/>
        </w:rPr>
        <w:t>українська, російська, англійська</w:t>
      </w:r>
    </w:p>
    <w:p w:rsidR="002E5389" w:rsidRPr="00F87A74" w:rsidRDefault="002E53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uk-UA"/>
        </w:rPr>
      </w:pPr>
    </w:p>
    <w:p w:rsidR="00036486" w:rsidRPr="00F87A74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uk-UA"/>
        </w:rPr>
      </w:pPr>
      <w:r w:rsidRPr="00F87A74">
        <w:rPr>
          <w:b/>
          <w:sz w:val="24"/>
          <w:szCs w:val="24"/>
          <w:lang w:val="uk-UA"/>
        </w:rPr>
        <w:t>Час проведення конференції</w:t>
      </w:r>
    </w:p>
    <w:p w:rsidR="00036486" w:rsidRPr="00F87A74" w:rsidRDefault="00036486" w:rsidP="00036486">
      <w:pPr>
        <w:pBdr>
          <w:top w:val="nil"/>
          <w:left w:val="nil"/>
          <w:bottom w:val="nil"/>
          <w:right w:val="nil"/>
          <w:between w:val="nil"/>
        </w:pBdr>
        <w:rPr>
          <w:spacing w:val="-4"/>
          <w:sz w:val="24"/>
          <w:szCs w:val="24"/>
          <w:lang w:val="uk-UA"/>
        </w:rPr>
      </w:pPr>
      <w:r w:rsidRPr="00F87A74">
        <w:rPr>
          <w:spacing w:val="-4"/>
          <w:sz w:val="24"/>
          <w:szCs w:val="24"/>
          <w:lang w:val="uk-UA"/>
        </w:rPr>
        <w:t xml:space="preserve">15 грудня 10.00 - 12.30 - пленарне засідання </w:t>
      </w:r>
    </w:p>
    <w:p w:rsidR="00036486" w:rsidRPr="00F87A74" w:rsidRDefault="00036486" w:rsidP="0003648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15 грудня 13.00 - 17.00 - робота по секціях</w:t>
      </w:r>
    </w:p>
    <w:p w:rsidR="00036486" w:rsidRPr="00F87A74" w:rsidRDefault="00036486" w:rsidP="0003648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16 грудня   9.00 - 17.00 - робота по секціях</w:t>
      </w:r>
    </w:p>
    <w:p w:rsidR="00036486" w:rsidRPr="00F87A74" w:rsidRDefault="00036486" w:rsidP="0003648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F87A74">
        <w:rPr>
          <w:sz w:val="24"/>
          <w:szCs w:val="24"/>
          <w:lang w:val="uk-UA"/>
        </w:rPr>
        <w:t>Конференція буде проходити в онлайн форматі, посилання будуть надані учасникам електронною поштою, а також будуть розміщені на сайті університету.</w:t>
      </w:r>
    </w:p>
    <w:p w:rsidR="00996476" w:rsidRPr="002E5389" w:rsidRDefault="0099647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uk-UA"/>
        </w:rPr>
      </w:pPr>
    </w:p>
    <w:p w:rsidR="00996476" w:rsidRPr="002E5389" w:rsidRDefault="00B97B5F" w:rsidP="00690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3" w:lineRule="auto"/>
        <w:ind w:left="426" w:hanging="426"/>
        <w:jc w:val="center"/>
        <w:rPr>
          <w:b/>
          <w:sz w:val="24"/>
          <w:szCs w:val="24"/>
          <w:lang w:val="uk-UA"/>
        </w:rPr>
      </w:pPr>
      <w:r w:rsidRPr="002E5389">
        <w:rPr>
          <w:b/>
          <w:sz w:val="24"/>
          <w:szCs w:val="24"/>
          <w:lang w:val="uk-UA"/>
        </w:rPr>
        <w:t>Науковий комітет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3" w:lineRule="auto"/>
        <w:ind w:left="426" w:hanging="426"/>
        <w:jc w:val="both"/>
        <w:rPr>
          <w:b/>
          <w:sz w:val="24"/>
          <w:szCs w:val="18"/>
          <w:lang w:val="uk-UA"/>
        </w:rPr>
      </w:pPr>
      <w:r w:rsidRPr="00F87A74">
        <w:rPr>
          <w:b/>
          <w:sz w:val="24"/>
          <w:szCs w:val="18"/>
          <w:lang w:val="uk-UA"/>
        </w:rPr>
        <w:t>Голова: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3" w:lineRule="auto"/>
        <w:ind w:right="-96"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Пшінько</w:t>
      </w:r>
      <w:proofErr w:type="spellEnd"/>
      <w:r w:rsidRPr="00F87A74">
        <w:rPr>
          <w:sz w:val="24"/>
          <w:szCs w:val="18"/>
          <w:lang w:val="uk-UA"/>
        </w:rPr>
        <w:t xml:space="preserve"> О. М. -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ректор ДНУЗТ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3" w:lineRule="auto"/>
        <w:ind w:right="-96"/>
        <w:jc w:val="both"/>
        <w:rPr>
          <w:b/>
          <w:sz w:val="24"/>
          <w:szCs w:val="18"/>
          <w:lang w:val="uk-UA"/>
        </w:rPr>
      </w:pPr>
      <w:r w:rsidRPr="00F87A74">
        <w:rPr>
          <w:b/>
          <w:sz w:val="24"/>
          <w:szCs w:val="18"/>
          <w:lang w:val="uk-UA"/>
        </w:rPr>
        <w:t>Заступники голови: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3" w:lineRule="auto"/>
        <w:ind w:right="-96" w:firstLine="284"/>
        <w:jc w:val="both"/>
        <w:rPr>
          <w:spacing w:val="-4"/>
          <w:sz w:val="24"/>
          <w:szCs w:val="18"/>
          <w:lang w:val="uk-UA"/>
        </w:rPr>
      </w:pPr>
      <w:proofErr w:type="spellStart"/>
      <w:r w:rsidRPr="00F87A74">
        <w:rPr>
          <w:spacing w:val="-4"/>
          <w:sz w:val="24"/>
          <w:szCs w:val="18"/>
          <w:lang w:val="uk-UA"/>
        </w:rPr>
        <w:t>Радкевич</w:t>
      </w:r>
      <w:proofErr w:type="spellEnd"/>
      <w:r w:rsidRPr="00F87A74">
        <w:rPr>
          <w:spacing w:val="-4"/>
          <w:sz w:val="24"/>
          <w:szCs w:val="18"/>
          <w:lang w:val="uk-UA"/>
        </w:rPr>
        <w:t xml:space="preserve"> А.В. - </w:t>
      </w:r>
      <w:proofErr w:type="spellStart"/>
      <w:r w:rsidRPr="00F87A74">
        <w:rPr>
          <w:spacing w:val="-4"/>
          <w:sz w:val="24"/>
          <w:szCs w:val="18"/>
          <w:lang w:val="uk-UA"/>
        </w:rPr>
        <w:t>д.т.н</w:t>
      </w:r>
      <w:proofErr w:type="spellEnd"/>
      <w:r w:rsidRPr="00F87A74">
        <w:rPr>
          <w:spacing w:val="-4"/>
          <w:sz w:val="24"/>
          <w:szCs w:val="18"/>
          <w:lang w:val="uk-UA"/>
        </w:rPr>
        <w:t>., проф., проректор з науково-педагогічної, економічної роботи, перспективного та інноваційного розвитку ДНУЗТ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3" w:lineRule="auto"/>
        <w:ind w:right="-96"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 xml:space="preserve">Скалозуб В. В. -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декан факультету КТС ДНУЗТ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3" w:lineRule="auto"/>
        <w:ind w:right="-96"/>
        <w:jc w:val="both"/>
        <w:rPr>
          <w:b/>
          <w:sz w:val="24"/>
          <w:szCs w:val="18"/>
          <w:lang w:val="uk-UA"/>
        </w:rPr>
      </w:pPr>
      <w:r w:rsidRPr="00F87A74">
        <w:rPr>
          <w:b/>
          <w:sz w:val="24"/>
          <w:szCs w:val="18"/>
          <w:lang w:val="uk-UA"/>
        </w:rPr>
        <w:t>Члени комітету: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 xml:space="preserve">Алексєєв М. О.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декан факультету Інформаційних технологій, Дніпровська  політехніка  (м. Дніпро)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>Аль-</w:t>
      </w:r>
      <w:proofErr w:type="spellStart"/>
      <w:r w:rsidRPr="00F87A74">
        <w:rPr>
          <w:sz w:val="24"/>
          <w:szCs w:val="18"/>
          <w:lang w:val="uk-UA"/>
        </w:rPr>
        <w:t>Хаї</w:t>
      </w:r>
      <w:proofErr w:type="spellEnd"/>
      <w:r w:rsidRPr="00F87A74">
        <w:rPr>
          <w:sz w:val="24"/>
          <w:szCs w:val="18"/>
          <w:lang w:val="uk-UA"/>
        </w:rPr>
        <w:t xml:space="preserve"> Г. – факультет Науки і технології (</w:t>
      </w:r>
      <w:proofErr w:type="spellStart"/>
      <w:r w:rsidRPr="00F87A74">
        <w:rPr>
          <w:sz w:val="24"/>
          <w:szCs w:val="18"/>
          <w:lang w:val="uk-UA"/>
        </w:rPr>
        <w:t>Лінчопинский</w:t>
      </w:r>
      <w:proofErr w:type="spellEnd"/>
      <w:r w:rsidRPr="00F87A74">
        <w:rPr>
          <w:sz w:val="24"/>
          <w:szCs w:val="18"/>
          <w:lang w:val="uk-UA"/>
        </w:rPr>
        <w:t xml:space="preserve"> університет, Швеція)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Баскар</w:t>
      </w:r>
      <w:proofErr w:type="spellEnd"/>
      <w:r w:rsidRPr="00F87A74">
        <w:rPr>
          <w:sz w:val="24"/>
          <w:szCs w:val="18"/>
          <w:lang w:val="uk-UA"/>
        </w:rPr>
        <w:t xml:space="preserve"> А. – професор факультету Інженерія та навколишнє середовище (</w:t>
      </w:r>
      <w:proofErr w:type="spellStart"/>
      <w:r w:rsidRPr="00F87A74">
        <w:rPr>
          <w:sz w:val="24"/>
          <w:szCs w:val="18"/>
          <w:lang w:val="uk-UA"/>
        </w:rPr>
        <w:t>Саутгемптонский</w:t>
      </w:r>
      <w:proofErr w:type="spellEnd"/>
      <w:r w:rsidRPr="00F87A74">
        <w:rPr>
          <w:sz w:val="24"/>
          <w:szCs w:val="18"/>
          <w:lang w:val="uk-UA"/>
        </w:rPr>
        <w:t xml:space="preserve"> університет, Англія)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Боднарь</w:t>
      </w:r>
      <w:proofErr w:type="spellEnd"/>
      <w:r w:rsidRPr="00F87A74">
        <w:rPr>
          <w:sz w:val="24"/>
          <w:szCs w:val="18"/>
          <w:lang w:val="uk-UA"/>
        </w:rPr>
        <w:t xml:space="preserve"> Б. Є.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перший проректор ДНУЗТ  (м. Дніпро)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Вайчюнас</w:t>
      </w:r>
      <w:proofErr w:type="spellEnd"/>
      <w:r w:rsidRPr="00F87A74">
        <w:rPr>
          <w:sz w:val="24"/>
          <w:szCs w:val="18"/>
          <w:lang w:val="uk-UA"/>
        </w:rPr>
        <w:t xml:space="preserve"> Г.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 xml:space="preserve">., професор (Вільнюський технічний ун-т ім. </w:t>
      </w:r>
      <w:proofErr w:type="spellStart"/>
      <w:r w:rsidRPr="00F87A74">
        <w:rPr>
          <w:sz w:val="24"/>
          <w:szCs w:val="18"/>
          <w:lang w:val="uk-UA"/>
        </w:rPr>
        <w:t>Гедимінаса</w:t>
      </w:r>
      <w:proofErr w:type="spellEnd"/>
      <w:r w:rsidRPr="00F87A74">
        <w:rPr>
          <w:sz w:val="24"/>
          <w:szCs w:val="18"/>
          <w:lang w:val="uk-UA"/>
        </w:rPr>
        <w:t>, Литва)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 xml:space="preserve">Гаврилюк В. І. – </w:t>
      </w:r>
      <w:proofErr w:type="spellStart"/>
      <w:r w:rsidRPr="00F87A74">
        <w:rPr>
          <w:sz w:val="24"/>
          <w:szCs w:val="18"/>
          <w:lang w:val="uk-UA"/>
        </w:rPr>
        <w:t>д.ф-м.н</w:t>
      </w:r>
      <w:proofErr w:type="spellEnd"/>
      <w:r w:rsidRPr="00F87A74">
        <w:rPr>
          <w:sz w:val="24"/>
          <w:szCs w:val="18"/>
          <w:lang w:val="uk-UA"/>
        </w:rPr>
        <w:t>., проф., зав. кафедри АТ ДНУЗТ  (м. Дніпро)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 xml:space="preserve">Громов Г.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зав. каф. «Транспортні технології та логістика» (Інститут транспорту та зв'язку, Латвія)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</w:rPr>
      </w:pPr>
      <w:r w:rsidRPr="00F87A74">
        <w:rPr>
          <w:sz w:val="24"/>
          <w:szCs w:val="18"/>
          <w:lang w:val="uk-UA"/>
        </w:rPr>
        <w:t xml:space="preserve">Дмитрієв М. М.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перший проректор НТУ (м.</w:t>
      </w:r>
      <w:r w:rsidRPr="00F87A74">
        <w:rPr>
          <w:sz w:val="24"/>
          <w:szCs w:val="18"/>
          <w:lang w:val="en-US"/>
        </w:rPr>
        <w:t> </w:t>
      </w:r>
      <w:r w:rsidRPr="00F87A74">
        <w:rPr>
          <w:sz w:val="24"/>
          <w:szCs w:val="18"/>
          <w:lang w:val="uk-UA"/>
        </w:rPr>
        <w:t xml:space="preserve">Київ) 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Жуковицький</w:t>
      </w:r>
      <w:proofErr w:type="spellEnd"/>
      <w:r w:rsidRPr="00F87A74">
        <w:rPr>
          <w:sz w:val="24"/>
          <w:szCs w:val="18"/>
          <w:lang w:val="uk-UA"/>
        </w:rPr>
        <w:t xml:space="preserve"> І. В.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зав. кафедрою ЕОМ ДНУЗТ, (м. Дніпро)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Зеленцов</w:t>
      </w:r>
      <w:proofErr w:type="spellEnd"/>
      <w:r w:rsidRPr="00F87A74">
        <w:rPr>
          <w:sz w:val="24"/>
          <w:szCs w:val="18"/>
          <w:lang w:val="uk-UA"/>
        </w:rPr>
        <w:t xml:space="preserve"> Д. Г.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зав. каф. спеціалізованих комп’ютерних систем УДХТУ, (м. Дніпро)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pacing w:val="-4"/>
          <w:sz w:val="24"/>
          <w:szCs w:val="18"/>
          <w:lang w:val="uk-UA"/>
        </w:rPr>
      </w:pPr>
      <w:proofErr w:type="spellStart"/>
      <w:r w:rsidRPr="00F87A74">
        <w:rPr>
          <w:spacing w:val="-4"/>
          <w:sz w:val="24"/>
          <w:szCs w:val="18"/>
          <w:lang w:val="uk-UA"/>
        </w:rPr>
        <w:t>Зіненко</w:t>
      </w:r>
      <w:proofErr w:type="spellEnd"/>
      <w:r w:rsidRPr="00F87A74">
        <w:rPr>
          <w:spacing w:val="-4"/>
          <w:sz w:val="24"/>
          <w:szCs w:val="18"/>
          <w:lang w:val="uk-UA"/>
        </w:rPr>
        <w:t xml:space="preserve"> О. Л. – </w:t>
      </w:r>
      <w:proofErr w:type="spellStart"/>
      <w:r w:rsidRPr="00F87A74">
        <w:rPr>
          <w:spacing w:val="-4"/>
          <w:sz w:val="24"/>
          <w:szCs w:val="18"/>
          <w:lang w:val="uk-UA"/>
        </w:rPr>
        <w:t>к.т.н</w:t>
      </w:r>
      <w:proofErr w:type="spellEnd"/>
      <w:r w:rsidRPr="00F87A74">
        <w:rPr>
          <w:spacing w:val="-4"/>
          <w:sz w:val="24"/>
          <w:szCs w:val="18"/>
          <w:lang w:val="uk-UA"/>
        </w:rPr>
        <w:t>., заст. начальника Управління статистики ПАТ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>«Укрзалізниця», (м. Київ)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Кісельова</w:t>
      </w:r>
      <w:proofErr w:type="spellEnd"/>
      <w:r w:rsidRPr="00F87A74">
        <w:rPr>
          <w:sz w:val="24"/>
          <w:szCs w:val="18"/>
          <w:lang w:val="uk-UA"/>
        </w:rPr>
        <w:t xml:space="preserve"> О. М. – </w:t>
      </w:r>
      <w:proofErr w:type="spellStart"/>
      <w:r w:rsidRPr="00F87A74">
        <w:rPr>
          <w:sz w:val="24"/>
          <w:szCs w:val="18"/>
          <w:lang w:val="uk-UA"/>
        </w:rPr>
        <w:t>д.ф-м.н</w:t>
      </w:r>
      <w:proofErr w:type="spellEnd"/>
      <w:r w:rsidRPr="00F87A74">
        <w:rPr>
          <w:sz w:val="24"/>
          <w:szCs w:val="18"/>
          <w:lang w:val="uk-UA"/>
        </w:rPr>
        <w:t>., проф., декан факультету Прикладної математики ДНУ, член-кор. Національної академії наук України. (м. Дніпро)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 xml:space="preserve">Кузнєцов В. Г.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Науково-дослідницький інститут залізничного транспорту (Польща)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Лахно</w:t>
      </w:r>
      <w:proofErr w:type="spellEnd"/>
      <w:r w:rsidRPr="00F87A74">
        <w:rPr>
          <w:sz w:val="24"/>
          <w:szCs w:val="18"/>
          <w:lang w:val="uk-UA"/>
        </w:rPr>
        <w:t xml:space="preserve"> В. А.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зав. каф. «Комп’ютерні системи та мережі», НУБіП  (м. Київ)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Негрей</w:t>
      </w:r>
      <w:proofErr w:type="spellEnd"/>
      <w:r w:rsidRPr="00F87A74">
        <w:rPr>
          <w:sz w:val="24"/>
          <w:szCs w:val="18"/>
          <w:lang w:val="uk-UA"/>
        </w:rPr>
        <w:t xml:space="preserve"> В. Я.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Білоруський державний університет транспорту (Білорусь)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Нікітченко</w:t>
      </w:r>
      <w:proofErr w:type="spellEnd"/>
      <w:r w:rsidRPr="00F87A74">
        <w:rPr>
          <w:sz w:val="24"/>
          <w:szCs w:val="18"/>
          <w:lang w:val="uk-UA"/>
        </w:rPr>
        <w:t xml:space="preserve"> М. С. – </w:t>
      </w:r>
      <w:proofErr w:type="spellStart"/>
      <w:r w:rsidRPr="00F87A74">
        <w:rPr>
          <w:sz w:val="24"/>
          <w:szCs w:val="18"/>
          <w:lang w:val="uk-UA"/>
        </w:rPr>
        <w:t>д.ф-м.н</w:t>
      </w:r>
      <w:proofErr w:type="spellEnd"/>
      <w:r w:rsidRPr="00F87A74">
        <w:rPr>
          <w:sz w:val="24"/>
          <w:szCs w:val="18"/>
          <w:lang w:val="uk-UA"/>
        </w:rPr>
        <w:t>., проф., зав. каф. «Теорія та технології програмування» КНУ ім. Т. Шевченка,  (м. Київ)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Марков</w:t>
      </w:r>
      <w:proofErr w:type="spellEnd"/>
      <w:r w:rsidRPr="00F87A74">
        <w:rPr>
          <w:sz w:val="24"/>
          <w:szCs w:val="18"/>
          <w:lang w:val="uk-UA"/>
        </w:rPr>
        <w:t xml:space="preserve"> К.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Інститут інформаційних технологій  та програм</w:t>
      </w:r>
      <w:r w:rsidRPr="00F87A74">
        <w:rPr>
          <w:sz w:val="24"/>
          <w:szCs w:val="18"/>
        </w:rPr>
        <w:t xml:space="preserve"> </w:t>
      </w:r>
      <w:r w:rsidRPr="00F87A74">
        <w:rPr>
          <w:sz w:val="24"/>
          <w:szCs w:val="18"/>
          <w:lang w:val="uk-UA"/>
        </w:rPr>
        <w:t>(Болгарія)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lastRenderedPageBreak/>
        <w:t>Пічугов</w:t>
      </w:r>
      <w:proofErr w:type="spellEnd"/>
      <w:r w:rsidRPr="00F87A74">
        <w:rPr>
          <w:sz w:val="24"/>
          <w:szCs w:val="18"/>
          <w:lang w:val="uk-UA"/>
        </w:rPr>
        <w:t xml:space="preserve"> С. О. – </w:t>
      </w:r>
      <w:proofErr w:type="spellStart"/>
      <w:r w:rsidRPr="00F87A74">
        <w:rPr>
          <w:sz w:val="24"/>
          <w:szCs w:val="18"/>
          <w:lang w:val="uk-UA"/>
        </w:rPr>
        <w:t>д.ф-м.н</w:t>
      </w:r>
      <w:proofErr w:type="spellEnd"/>
      <w:r w:rsidRPr="00F87A74">
        <w:rPr>
          <w:sz w:val="24"/>
          <w:szCs w:val="18"/>
          <w:lang w:val="uk-UA"/>
        </w:rPr>
        <w:t>., проф., ДНУЗТ , (м. Дніпро)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 xml:space="preserve">Приходько С. І.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 xml:space="preserve">., проф., </w:t>
      </w:r>
      <w:proofErr w:type="spellStart"/>
      <w:r w:rsidRPr="00F87A74">
        <w:rPr>
          <w:sz w:val="24"/>
          <w:szCs w:val="18"/>
          <w:lang w:val="uk-UA"/>
        </w:rPr>
        <w:t>УкрДУЗТ</w:t>
      </w:r>
      <w:proofErr w:type="spellEnd"/>
      <w:r w:rsidRPr="00F87A74">
        <w:rPr>
          <w:sz w:val="24"/>
          <w:szCs w:val="18"/>
          <w:lang w:val="uk-UA"/>
        </w:rPr>
        <w:t>, (м. Харків)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proofErr w:type="spellStart"/>
      <w:r w:rsidRPr="00F87A74">
        <w:rPr>
          <w:sz w:val="24"/>
          <w:szCs w:val="18"/>
          <w:lang w:val="uk-UA"/>
        </w:rPr>
        <w:t>Сладковський</w:t>
      </w:r>
      <w:proofErr w:type="spellEnd"/>
      <w:r w:rsidRPr="00F87A74">
        <w:rPr>
          <w:sz w:val="24"/>
          <w:szCs w:val="18"/>
          <w:lang w:val="uk-UA"/>
        </w:rPr>
        <w:t xml:space="preserve"> А. В.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 xml:space="preserve">., проф., зав. каф. «Логістика та транспортні </w:t>
      </w:r>
      <w:proofErr w:type="spellStart"/>
      <w:r w:rsidRPr="00F87A74">
        <w:rPr>
          <w:sz w:val="24"/>
          <w:szCs w:val="18"/>
          <w:lang w:val="uk-UA"/>
        </w:rPr>
        <w:t>технологїї</w:t>
      </w:r>
      <w:proofErr w:type="spellEnd"/>
      <w:r w:rsidRPr="00F87A74">
        <w:rPr>
          <w:sz w:val="24"/>
          <w:szCs w:val="18"/>
          <w:lang w:val="uk-UA"/>
        </w:rPr>
        <w:t>» (</w:t>
      </w:r>
      <w:proofErr w:type="spellStart"/>
      <w:r w:rsidRPr="00F87A74">
        <w:rPr>
          <w:sz w:val="24"/>
          <w:szCs w:val="18"/>
          <w:lang w:val="uk-UA"/>
        </w:rPr>
        <w:t>Сілезська</w:t>
      </w:r>
      <w:proofErr w:type="spellEnd"/>
      <w:r w:rsidRPr="00F87A74">
        <w:rPr>
          <w:sz w:val="24"/>
          <w:szCs w:val="18"/>
          <w:lang w:val="uk-UA"/>
        </w:rPr>
        <w:t xml:space="preserve"> політехніка, Польща)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18"/>
          <w:lang w:val="uk-UA"/>
        </w:rPr>
      </w:pPr>
      <w:r w:rsidRPr="00F87A74">
        <w:rPr>
          <w:sz w:val="24"/>
          <w:szCs w:val="18"/>
          <w:lang w:val="uk-UA"/>
        </w:rPr>
        <w:t xml:space="preserve">Чухрай А. Г.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завідувач каф. «Математичне моделювання та штучний інтелект», Національний аерокосмічний університет « Харківський Авіаційний Інститут»,  (м. Харків)</w:t>
      </w:r>
    </w:p>
    <w:p w:rsidR="00F87A74" w:rsidRPr="00F87A74" w:rsidRDefault="00F87A74" w:rsidP="00F87A7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32"/>
          <w:szCs w:val="22"/>
          <w:lang w:val="uk-UA"/>
        </w:rPr>
      </w:pPr>
      <w:r w:rsidRPr="00F87A74">
        <w:rPr>
          <w:sz w:val="24"/>
          <w:szCs w:val="18"/>
          <w:lang w:val="uk-UA"/>
        </w:rPr>
        <w:t xml:space="preserve">Шинкаренко В. І. – </w:t>
      </w:r>
      <w:proofErr w:type="spellStart"/>
      <w:r w:rsidRPr="00F87A74">
        <w:rPr>
          <w:sz w:val="24"/>
          <w:szCs w:val="18"/>
          <w:lang w:val="uk-UA"/>
        </w:rPr>
        <w:t>д.т.н</w:t>
      </w:r>
      <w:proofErr w:type="spellEnd"/>
      <w:r w:rsidRPr="00F87A74">
        <w:rPr>
          <w:sz w:val="24"/>
          <w:szCs w:val="18"/>
          <w:lang w:val="uk-UA"/>
        </w:rPr>
        <w:t>., проф., зав. кафедрою КІТ ДНУЗТ, (м. Дніпро)</w:t>
      </w:r>
    </w:p>
    <w:p w:rsidR="006163E7" w:rsidRPr="00F87A74" w:rsidRDefault="006163E7" w:rsidP="002E538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lang w:val="uk-UA"/>
        </w:rPr>
      </w:pPr>
    </w:p>
    <w:p w:rsidR="00996476" w:rsidRPr="002E5389" w:rsidRDefault="00B97B5F" w:rsidP="003D6EA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2E5389">
        <w:rPr>
          <w:b/>
          <w:sz w:val="24"/>
          <w:szCs w:val="24"/>
          <w:lang w:val="uk-UA"/>
        </w:rPr>
        <w:t>Тези доповідей</w:t>
      </w:r>
      <w:r w:rsidRPr="002E5389">
        <w:rPr>
          <w:sz w:val="24"/>
          <w:szCs w:val="24"/>
          <w:lang w:val="uk-UA"/>
        </w:rPr>
        <w:t xml:space="preserve"> будуть опубліковані до початку конференції. Тези доповіді повинні бути представлені в електронному вигляді обсягом 1 сторінка в редакторі </w:t>
      </w:r>
      <w:proofErr w:type="spellStart"/>
      <w:r w:rsidRPr="002E5389">
        <w:rPr>
          <w:sz w:val="24"/>
          <w:szCs w:val="24"/>
          <w:lang w:val="uk-UA"/>
        </w:rPr>
        <w:t>WinWord</w:t>
      </w:r>
      <w:proofErr w:type="spellEnd"/>
      <w:r w:rsidRPr="002E5389">
        <w:rPr>
          <w:sz w:val="24"/>
          <w:szCs w:val="24"/>
          <w:lang w:val="uk-UA"/>
        </w:rPr>
        <w:t xml:space="preserve">. Формат паперу А4 з полями: ліве - 22,5 мм, праве - 22,5 мм, верхнє 20 мм і нижнє - 30 мм, шрифт </w:t>
      </w:r>
      <w:proofErr w:type="spellStart"/>
      <w:r w:rsidRPr="002E5389">
        <w:rPr>
          <w:sz w:val="24"/>
          <w:szCs w:val="24"/>
          <w:lang w:val="uk-UA"/>
        </w:rPr>
        <w:t>Times</w:t>
      </w:r>
      <w:proofErr w:type="spellEnd"/>
      <w:r w:rsidRPr="002E5389">
        <w:rPr>
          <w:sz w:val="24"/>
          <w:szCs w:val="24"/>
          <w:lang w:val="uk-UA"/>
        </w:rPr>
        <w:t xml:space="preserve"> </w:t>
      </w:r>
      <w:proofErr w:type="spellStart"/>
      <w:r w:rsidRPr="002E5389">
        <w:rPr>
          <w:sz w:val="24"/>
          <w:szCs w:val="24"/>
          <w:lang w:val="uk-UA"/>
        </w:rPr>
        <w:t>New</w:t>
      </w:r>
      <w:proofErr w:type="spellEnd"/>
      <w:r w:rsidRPr="002E5389">
        <w:rPr>
          <w:sz w:val="24"/>
          <w:szCs w:val="24"/>
          <w:lang w:val="uk-UA"/>
        </w:rPr>
        <w:t xml:space="preserve"> </w:t>
      </w:r>
      <w:proofErr w:type="spellStart"/>
      <w:r w:rsidRPr="002E5389">
        <w:rPr>
          <w:sz w:val="24"/>
          <w:szCs w:val="24"/>
          <w:lang w:val="uk-UA"/>
        </w:rPr>
        <w:t>Roman</w:t>
      </w:r>
      <w:proofErr w:type="spellEnd"/>
      <w:r w:rsidRPr="002E5389">
        <w:rPr>
          <w:sz w:val="24"/>
          <w:szCs w:val="24"/>
          <w:lang w:val="uk-UA"/>
        </w:rPr>
        <w:t xml:space="preserve"> </w:t>
      </w:r>
      <w:proofErr w:type="spellStart"/>
      <w:r w:rsidRPr="002E5389">
        <w:rPr>
          <w:sz w:val="24"/>
          <w:szCs w:val="24"/>
          <w:lang w:val="uk-UA"/>
        </w:rPr>
        <w:t>Cyr</w:t>
      </w:r>
      <w:proofErr w:type="spellEnd"/>
      <w:r w:rsidRPr="002E5389">
        <w:rPr>
          <w:sz w:val="24"/>
          <w:szCs w:val="24"/>
          <w:lang w:val="uk-UA"/>
        </w:rPr>
        <w:t xml:space="preserve"> 12 пт, інтервал між рядками одинарний (12 пт).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 xml:space="preserve">Послідовність подання матеріалів в тезах: назва доповіді (шрифт напівжирний, 12 пт, набирати прописними і малими літерами по </w:t>
      </w:r>
      <w:r w:rsidR="00897A25" w:rsidRPr="002E5389">
        <w:rPr>
          <w:sz w:val="24"/>
          <w:szCs w:val="24"/>
          <w:lang w:val="uk-UA"/>
        </w:rPr>
        <w:t>центру, інтервал перед абзацом – 12 пт, після –</w:t>
      </w:r>
      <w:r w:rsidRPr="002E5389">
        <w:rPr>
          <w:sz w:val="24"/>
          <w:szCs w:val="24"/>
          <w:lang w:val="uk-UA"/>
        </w:rPr>
        <w:t xml:space="preserve"> 6 пт); прізвище та ініціали авторів, повна назва організації, країна (по центру, інтервал перед і після абзацу - 6 пт); текст тез </w:t>
      </w:r>
      <w:r w:rsidR="00897A25" w:rsidRPr="002E5389">
        <w:rPr>
          <w:sz w:val="24"/>
          <w:szCs w:val="24"/>
          <w:lang w:val="uk-UA"/>
        </w:rPr>
        <w:t>доповіді з вирівнюванням за шири</w:t>
      </w:r>
      <w:r w:rsidRPr="002E5389">
        <w:rPr>
          <w:sz w:val="24"/>
          <w:szCs w:val="24"/>
          <w:lang w:val="uk-UA"/>
        </w:rPr>
        <w:t>ною. Міжрядковий інтервал - одинарний. Відредагований (без правок) текст не повинен містити бібліографії, рисунків і, по можливості, формул. Тези доповіді повинні практично цілком заповнити сторінку.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 xml:space="preserve"> Заявка про Вашу участь у конференції та тези доповіді, оформлені відповідно до вказаних вимог, повинні надійти до Оргкомітету не пізніше </w:t>
      </w:r>
      <w:r w:rsidR="00036486">
        <w:rPr>
          <w:b/>
          <w:sz w:val="24"/>
          <w:szCs w:val="24"/>
          <w:lang w:val="uk-UA"/>
        </w:rPr>
        <w:t>10</w:t>
      </w:r>
      <w:r w:rsidRPr="002E5389">
        <w:rPr>
          <w:b/>
          <w:sz w:val="24"/>
          <w:szCs w:val="24"/>
          <w:lang w:val="uk-UA"/>
        </w:rPr>
        <w:t xml:space="preserve"> </w:t>
      </w:r>
      <w:r w:rsidR="00922BCC" w:rsidRPr="002E5389">
        <w:rPr>
          <w:b/>
          <w:sz w:val="24"/>
          <w:szCs w:val="24"/>
          <w:lang w:val="uk-UA"/>
        </w:rPr>
        <w:t>грудня</w:t>
      </w:r>
      <w:r w:rsidRPr="002E5389">
        <w:rPr>
          <w:b/>
          <w:sz w:val="24"/>
          <w:szCs w:val="24"/>
          <w:lang w:val="uk-UA"/>
        </w:rPr>
        <w:t xml:space="preserve"> 20</w:t>
      </w:r>
      <w:r w:rsidR="00B40B99">
        <w:rPr>
          <w:b/>
          <w:sz w:val="24"/>
          <w:szCs w:val="24"/>
          <w:lang w:val="uk-UA"/>
        </w:rPr>
        <w:t>20</w:t>
      </w:r>
      <w:r w:rsidRPr="002E5389">
        <w:rPr>
          <w:b/>
          <w:sz w:val="24"/>
          <w:szCs w:val="24"/>
          <w:lang w:val="uk-UA"/>
        </w:rPr>
        <w:t xml:space="preserve"> року.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  <w:sz w:val="24"/>
          <w:szCs w:val="24"/>
          <w:lang w:val="uk-UA"/>
        </w:rPr>
      </w:pPr>
      <w:r w:rsidRPr="002E5389">
        <w:rPr>
          <w:b/>
          <w:sz w:val="24"/>
          <w:szCs w:val="24"/>
          <w:lang w:val="uk-UA"/>
        </w:rPr>
        <w:t xml:space="preserve">Разом з тезами можуть бути представлені статті для публікації в спеціалізованому науковому журналі "Наука і прогрес транспорту. Вісник </w:t>
      </w:r>
      <w:r w:rsidR="00922BCC" w:rsidRPr="002E5389">
        <w:rPr>
          <w:b/>
          <w:sz w:val="24"/>
          <w:szCs w:val="24"/>
          <w:lang w:val="uk-UA"/>
        </w:rPr>
        <w:t xml:space="preserve"> Дніпровського</w:t>
      </w:r>
      <w:r w:rsidRPr="002E5389">
        <w:rPr>
          <w:b/>
          <w:sz w:val="24"/>
          <w:szCs w:val="24"/>
          <w:lang w:val="uk-UA"/>
        </w:rPr>
        <w:t xml:space="preserve"> національного університету залізничного транспорту", які відповідають його тематиці та оформлені згідно вимогам ВАК України.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val="uk-UA"/>
        </w:rPr>
      </w:pPr>
      <w:r w:rsidRPr="002E5389">
        <w:rPr>
          <w:b/>
          <w:sz w:val="24"/>
          <w:szCs w:val="24"/>
          <w:lang w:val="uk-UA"/>
        </w:rPr>
        <w:t>Статті необхідно подати до початку конференції</w:t>
      </w:r>
      <w:r w:rsidRPr="002E5389">
        <w:rPr>
          <w:sz w:val="24"/>
          <w:szCs w:val="24"/>
          <w:lang w:val="uk-UA"/>
        </w:rPr>
        <w:t>, з порядком їх оформлення можна ознайомитись на сайті</w:t>
      </w:r>
      <w:r w:rsidRPr="002E5389">
        <w:rPr>
          <w:b/>
          <w:sz w:val="24"/>
          <w:szCs w:val="24"/>
          <w:lang w:val="uk-UA"/>
        </w:rPr>
        <w:t xml:space="preserve"> http://stp.diit.edu.ua</w:t>
      </w:r>
    </w:p>
    <w:p w:rsidR="00897A25" w:rsidRDefault="00B97B5F" w:rsidP="0003648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 xml:space="preserve">Додаткова інформація про конференцію на сайті університету </w:t>
      </w:r>
      <w:hyperlink r:id="rId6" w:history="1">
        <w:r w:rsidR="00036486" w:rsidRPr="00425483">
          <w:rPr>
            <w:rStyle w:val="a7"/>
            <w:b/>
            <w:sz w:val="24"/>
            <w:szCs w:val="24"/>
            <w:lang w:val="uk-UA"/>
          </w:rPr>
          <w:t>http://www.diit.edu.ua</w:t>
        </w:r>
      </w:hyperlink>
    </w:p>
    <w:p w:rsidR="00036486" w:rsidRPr="002E5389" w:rsidRDefault="00036486" w:rsidP="0003648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  <w:sz w:val="24"/>
          <w:szCs w:val="24"/>
          <w:lang w:val="uk-UA"/>
        </w:rPr>
      </w:pPr>
    </w:p>
    <w:p w:rsidR="00036486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both"/>
        <w:rPr>
          <w:b/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 xml:space="preserve">Для покриття витрат, пов'язаних з проведенням конференції, необхідно до </w:t>
      </w:r>
      <w:r>
        <w:rPr>
          <w:b/>
          <w:sz w:val="22"/>
          <w:szCs w:val="22"/>
          <w:lang w:val="uk-UA"/>
        </w:rPr>
        <w:t>10</w:t>
      </w:r>
      <w:r w:rsidRPr="00897A25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грудня</w:t>
      </w:r>
      <w:r w:rsidRPr="00897A25">
        <w:rPr>
          <w:b/>
          <w:sz w:val="22"/>
          <w:szCs w:val="22"/>
          <w:lang w:val="uk-UA"/>
        </w:rPr>
        <w:t xml:space="preserve"> 20</w:t>
      </w:r>
      <w:r>
        <w:rPr>
          <w:b/>
          <w:sz w:val="22"/>
          <w:szCs w:val="22"/>
          <w:lang w:val="uk-UA"/>
        </w:rPr>
        <w:t>20</w:t>
      </w:r>
      <w:r w:rsidRPr="00897A25">
        <w:rPr>
          <w:b/>
          <w:sz w:val="22"/>
          <w:szCs w:val="22"/>
          <w:lang w:val="uk-UA"/>
        </w:rPr>
        <w:t xml:space="preserve"> року</w:t>
      </w:r>
      <w:r w:rsidRPr="00897A25">
        <w:rPr>
          <w:sz w:val="22"/>
          <w:szCs w:val="22"/>
          <w:lang w:val="uk-UA"/>
        </w:rPr>
        <w:t xml:space="preserve"> перерахувати </w:t>
      </w:r>
      <w:r w:rsidRPr="00897A25">
        <w:rPr>
          <w:b/>
          <w:sz w:val="22"/>
          <w:szCs w:val="22"/>
          <w:lang w:val="uk-UA"/>
        </w:rPr>
        <w:t>організаційний внесок.</w:t>
      </w:r>
    </w:p>
    <w:p w:rsidR="00036486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both"/>
        <w:rPr>
          <w:b/>
          <w:sz w:val="22"/>
          <w:szCs w:val="22"/>
          <w:lang w:val="uk-UA"/>
        </w:rPr>
      </w:pP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both"/>
        <w:rPr>
          <w:b/>
          <w:sz w:val="22"/>
          <w:szCs w:val="22"/>
          <w:lang w:val="uk-UA"/>
        </w:rPr>
      </w:pP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firstLine="284"/>
        <w:jc w:val="both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 xml:space="preserve">Для учасників з України та країн СНД </w:t>
      </w:r>
      <w:proofErr w:type="spellStart"/>
      <w:r w:rsidRPr="00897A25">
        <w:rPr>
          <w:sz w:val="22"/>
          <w:szCs w:val="22"/>
          <w:lang w:val="uk-UA"/>
        </w:rPr>
        <w:t>оргвнесок</w:t>
      </w:r>
      <w:proofErr w:type="spellEnd"/>
      <w:r w:rsidRPr="00897A25">
        <w:rPr>
          <w:sz w:val="22"/>
          <w:szCs w:val="22"/>
          <w:lang w:val="uk-UA"/>
        </w:rPr>
        <w:t xml:space="preserve"> складає </w:t>
      </w:r>
      <w:r>
        <w:rPr>
          <w:b/>
          <w:sz w:val="22"/>
          <w:szCs w:val="22"/>
          <w:lang w:val="uk-UA"/>
        </w:rPr>
        <w:t>4</w:t>
      </w:r>
      <w:r w:rsidRPr="00897A25">
        <w:rPr>
          <w:b/>
          <w:sz w:val="22"/>
          <w:szCs w:val="22"/>
          <w:lang w:val="uk-UA"/>
        </w:rPr>
        <w:t>0 грн за участь і 200 грн при замовленні друкованого збірника тез</w:t>
      </w:r>
      <w:r w:rsidRPr="00897A25">
        <w:rPr>
          <w:sz w:val="22"/>
          <w:szCs w:val="22"/>
          <w:lang w:val="uk-UA"/>
        </w:rPr>
        <w:t>; доповідь буде включена в програму конференції лише після сплати організаційного внеску.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firstLine="284"/>
        <w:jc w:val="both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>Для учасників з інших країн участь безкоштовна.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sz w:val="22"/>
          <w:szCs w:val="22"/>
          <w:lang w:val="uk-UA"/>
        </w:rPr>
      </w:pP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b/>
          <w:sz w:val="22"/>
          <w:szCs w:val="22"/>
          <w:lang w:val="uk-UA"/>
        </w:rPr>
      </w:pPr>
      <w:r w:rsidRPr="00897A25">
        <w:rPr>
          <w:b/>
          <w:sz w:val="22"/>
          <w:szCs w:val="22"/>
          <w:lang w:val="uk-UA"/>
        </w:rPr>
        <w:t>Реквізити для оплати в гривнях: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lang w:val="uk-UA"/>
        </w:rPr>
      </w:pPr>
      <w:r w:rsidRPr="00897A25">
        <w:rPr>
          <w:lang w:val="uk-UA"/>
        </w:rPr>
        <w:t xml:space="preserve">Дніпровський національний університет залізничного транспорту імені академіка В. </w:t>
      </w:r>
      <w:proofErr w:type="spellStart"/>
      <w:r w:rsidRPr="00897A25">
        <w:rPr>
          <w:lang w:val="uk-UA"/>
        </w:rPr>
        <w:t>Лазаряна</w:t>
      </w:r>
      <w:proofErr w:type="spellEnd"/>
    </w:p>
    <w:p w:rsidR="00036486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 xml:space="preserve">ЄДРПОУ 01116130, 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>ІПН 011161304633,</w:t>
      </w:r>
    </w:p>
    <w:p w:rsidR="00036486" w:rsidRPr="00A228C8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 xml:space="preserve">р / р </w:t>
      </w:r>
      <w:r>
        <w:rPr>
          <w:sz w:val="22"/>
          <w:szCs w:val="22"/>
          <w:lang w:val="en-US"/>
        </w:rPr>
        <w:t>UA</w:t>
      </w:r>
      <w:r w:rsidRPr="00A228C8">
        <w:rPr>
          <w:sz w:val="22"/>
          <w:szCs w:val="22"/>
          <w:lang w:val="uk-UA"/>
        </w:rPr>
        <w:t>47 820172 03132 21001204001363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 xml:space="preserve"> Банк Державна Казначейська служба України, м.</w:t>
      </w:r>
      <w:r>
        <w:rPr>
          <w:sz w:val="22"/>
          <w:szCs w:val="22"/>
          <w:lang w:val="en-US"/>
        </w:rPr>
        <w:t> </w:t>
      </w:r>
      <w:r w:rsidRPr="00897A25">
        <w:rPr>
          <w:sz w:val="22"/>
          <w:szCs w:val="22"/>
          <w:lang w:val="uk-UA"/>
        </w:rPr>
        <w:t>Київ, МФО 820172.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>За участь у конференції «__________» П.І.Б.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color w:val="000000"/>
          <w:sz w:val="22"/>
          <w:szCs w:val="22"/>
          <w:lang w:val="uk-UA"/>
        </w:rPr>
      </w:pP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lang w:val="uk-UA"/>
        </w:rPr>
      </w:pPr>
      <w:r w:rsidRPr="00897A25">
        <w:rPr>
          <w:b/>
          <w:sz w:val="22"/>
          <w:szCs w:val="22"/>
          <w:lang w:val="uk-UA"/>
        </w:rPr>
        <w:t>Телефони для довідок: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 xml:space="preserve">(056) 373 15 89 / +380 </w:t>
      </w:r>
      <w:r>
        <w:rPr>
          <w:sz w:val="22"/>
          <w:szCs w:val="22"/>
          <w:lang w:val="uk-UA"/>
        </w:rPr>
        <w:t>50 58 699 48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 xml:space="preserve">кафедра </w:t>
      </w:r>
      <w:r>
        <w:rPr>
          <w:sz w:val="22"/>
          <w:szCs w:val="22"/>
          <w:lang w:val="uk-UA"/>
        </w:rPr>
        <w:t>КІТ</w:t>
      </w:r>
      <w:r w:rsidRPr="00897A25">
        <w:rPr>
          <w:sz w:val="22"/>
          <w:szCs w:val="22"/>
          <w:lang w:val="uk-UA"/>
        </w:rPr>
        <w:t xml:space="preserve"> ДНУЗТ,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Демидович Інна Миколаївна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>(056) 373 15 35 / +380 63 48 94 915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>кафедра КІТ ДНУЗТ,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uk-UA"/>
        </w:rPr>
      </w:pPr>
      <w:r w:rsidRPr="00897A25">
        <w:rPr>
          <w:sz w:val="22"/>
          <w:szCs w:val="22"/>
          <w:lang w:val="uk-UA"/>
        </w:rPr>
        <w:t>Шинкаренко Віктор Іванович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lang w:val="uk-UA"/>
        </w:rPr>
      </w:pPr>
    </w:p>
    <w:p w:rsidR="00036486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Заявка на участь у конференції, т</w:t>
      </w:r>
      <w:r w:rsidRPr="00897A25">
        <w:rPr>
          <w:b/>
          <w:sz w:val="22"/>
          <w:szCs w:val="22"/>
          <w:lang w:val="uk-UA"/>
        </w:rPr>
        <w:t xml:space="preserve">ези доповідей </w:t>
      </w:r>
      <w:r>
        <w:rPr>
          <w:b/>
          <w:sz w:val="22"/>
          <w:szCs w:val="22"/>
          <w:lang w:val="uk-UA"/>
        </w:rPr>
        <w:t>та документ про оплату (</w:t>
      </w:r>
      <w:r w:rsidRPr="00897A25">
        <w:rPr>
          <w:b/>
          <w:sz w:val="22"/>
          <w:szCs w:val="22"/>
          <w:lang w:val="uk-UA"/>
        </w:rPr>
        <w:t>в електронному вигляді</w:t>
      </w:r>
      <w:r>
        <w:rPr>
          <w:b/>
          <w:sz w:val="22"/>
          <w:szCs w:val="22"/>
          <w:lang w:val="uk-UA"/>
        </w:rPr>
        <w:t>) приймаються за посиланням</w:t>
      </w:r>
    </w:p>
    <w:p w:rsidR="00036486" w:rsidRDefault="00B40B99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lang w:val="uk-UA"/>
        </w:rPr>
      </w:pPr>
      <w:hyperlink r:id="rId7" w:history="1">
        <w:r w:rsidR="00036486" w:rsidRPr="001D1795">
          <w:rPr>
            <w:rStyle w:val="a7"/>
            <w:b/>
            <w:sz w:val="22"/>
            <w:szCs w:val="22"/>
            <w:lang w:val="uk-UA"/>
          </w:rPr>
          <w:t>https://forms.gle/uoFKtCs3xv5LgSSD7</w:t>
        </w:r>
      </w:hyperlink>
    </w:p>
    <w:p w:rsidR="00036486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lang w:val="uk-UA"/>
        </w:rPr>
      </w:pPr>
    </w:p>
    <w:p w:rsidR="00036486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lang w:val="uk-UA"/>
        </w:rPr>
      </w:pPr>
    </w:p>
    <w:p w:rsidR="00036486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Альтернативний варіант – електронна пошта</w:t>
      </w:r>
    </w:p>
    <w:p w:rsidR="00036486" w:rsidRPr="00897A25" w:rsidRDefault="00036486" w:rsidP="000364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uk-UA"/>
        </w:rPr>
      </w:pPr>
      <w:r w:rsidRPr="00897A25">
        <w:rPr>
          <w:b/>
          <w:sz w:val="22"/>
          <w:szCs w:val="22"/>
          <w:lang w:val="uk-UA"/>
        </w:rPr>
        <w:t xml:space="preserve"> </w:t>
      </w:r>
      <w:r w:rsidRPr="00897A25">
        <w:rPr>
          <w:sz w:val="22"/>
          <w:szCs w:val="22"/>
          <w:lang w:val="uk-UA"/>
        </w:rPr>
        <w:t>modernit.conf@gmail.com</w:t>
      </w:r>
    </w:p>
    <w:p w:rsidR="00996476" w:rsidRPr="002E5389" w:rsidRDefault="0099647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uk-UA"/>
        </w:rPr>
      </w:pPr>
    </w:p>
    <w:p w:rsidR="00996476" w:rsidRPr="002E5389" w:rsidRDefault="0099647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uk-UA"/>
        </w:rPr>
      </w:pPr>
    </w:p>
    <w:p w:rsidR="00996476" w:rsidRDefault="0099647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uk-UA"/>
        </w:rPr>
      </w:pPr>
    </w:p>
    <w:p w:rsidR="002E5389" w:rsidRPr="002E5389" w:rsidRDefault="002E538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uk-UA"/>
        </w:rPr>
      </w:pPr>
    </w:p>
    <w:p w:rsidR="00897A25" w:rsidRPr="002E5389" w:rsidRDefault="00897A2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uk-UA"/>
        </w:rPr>
      </w:pP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  <w:r w:rsidRPr="002E5389">
        <w:rPr>
          <w:b/>
          <w:color w:val="000000"/>
          <w:sz w:val="24"/>
          <w:szCs w:val="24"/>
          <w:lang w:val="uk-UA"/>
        </w:rPr>
        <w:t>Заявка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>на участь в</w:t>
      </w:r>
      <w:r w:rsidRPr="002E5389">
        <w:rPr>
          <w:sz w:val="24"/>
          <w:szCs w:val="24"/>
          <w:lang w:val="uk-UA"/>
        </w:rPr>
        <w:t xml:space="preserve"> </w:t>
      </w:r>
      <w:r w:rsidRPr="002E5389">
        <w:rPr>
          <w:color w:val="000000"/>
          <w:sz w:val="24"/>
          <w:szCs w:val="24"/>
          <w:lang w:val="uk-UA"/>
        </w:rPr>
        <w:t xml:space="preserve">Міжнародної </w:t>
      </w:r>
      <w:r w:rsidRPr="002E5389">
        <w:rPr>
          <w:color w:val="000000"/>
          <w:sz w:val="24"/>
          <w:szCs w:val="24"/>
          <w:lang w:val="uk-UA"/>
        </w:rPr>
        <w:br/>
        <w:t>науково-практичної конференції</w:t>
      </w:r>
    </w:p>
    <w:p w:rsidR="00996476" w:rsidRPr="002E5389" w:rsidRDefault="00B97B5F" w:rsidP="00DC1C7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  <w:lang w:val="uk-UA"/>
        </w:rPr>
      </w:pPr>
      <w:r w:rsidRPr="002E5389">
        <w:rPr>
          <w:smallCaps/>
          <w:color w:val="000000"/>
          <w:sz w:val="24"/>
          <w:szCs w:val="24"/>
          <w:lang w:val="uk-UA"/>
        </w:rPr>
        <w:t>"</w:t>
      </w:r>
      <w:r w:rsidRPr="002E5389">
        <w:rPr>
          <w:smallCaps/>
          <w:sz w:val="24"/>
          <w:szCs w:val="24"/>
          <w:lang w:val="uk-UA"/>
        </w:rPr>
        <w:t>СУЧАСНІ ІНФОРМАЦІЙНІ І</w:t>
      </w:r>
      <w:r w:rsidR="00DC1C77" w:rsidRPr="00F87A74">
        <w:rPr>
          <w:smallCaps/>
          <w:sz w:val="24"/>
          <w:szCs w:val="24"/>
        </w:rPr>
        <w:t xml:space="preserve"> </w:t>
      </w:r>
      <w:r w:rsidRPr="002E5389">
        <w:rPr>
          <w:smallCaps/>
          <w:sz w:val="24"/>
          <w:szCs w:val="24"/>
          <w:lang w:val="uk-UA"/>
        </w:rPr>
        <w:t>КОМУНІКАЦІЙНІ ТЕХНОЛОГІЇ НА ТРАНСПОРТІ, В ПРОМИСЛОВОСТІ ТА ОСВІТІ</w:t>
      </w:r>
      <w:r w:rsidRPr="002E5389">
        <w:rPr>
          <w:smallCaps/>
          <w:color w:val="000000"/>
          <w:sz w:val="24"/>
          <w:szCs w:val="24"/>
          <w:lang w:val="uk-UA"/>
        </w:rPr>
        <w:t>"</w:t>
      </w:r>
    </w:p>
    <w:p w:rsidR="00996476" w:rsidRPr="002E5389" w:rsidRDefault="0099647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1. </w:t>
      </w:r>
      <w:r w:rsidRPr="002E5389">
        <w:rPr>
          <w:sz w:val="24"/>
          <w:szCs w:val="24"/>
          <w:lang w:val="uk-UA"/>
        </w:rPr>
        <w:t>Прізвище, ім'я, по батькові (повністю)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2. </w:t>
      </w:r>
      <w:r w:rsidRPr="002E5389">
        <w:rPr>
          <w:sz w:val="24"/>
          <w:szCs w:val="24"/>
          <w:lang w:val="uk-UA"/>
        </w:rPr>
        <w:t>Посада, вчений ступінь, звання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3. </w:t>
      </w:r>
      <w:r w:rsidRPr="002E5389">
        <w:rPr>
          <w:sz w:val="24"/>
          <w:szCs w:val="24"/>
          <w:lang w:val="uk-UA"/>
        </w:rPr>
        <w:t>Організація (повністю і абревіатура)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4. </w:t>
      </w:r>
      <w:r w:rsidRPr="002E5389">
        <w:rPr>
          <w:sz w:val="24"/>
          <w:szCs w:val="24"/>
          <w:lang w:val="uk-UA"/>
        </w:rPr>
        <w:t>Поштова адреса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5. </w:t>
      </w:r>
      <w:r w:rsidRPr="002E5389">
        <w:rPr>
          <w:sz w:val="24"/>
          <w:szCs w:val="24"/>
          <w:lang w:val="uk-UA"/>
        </w:rPr>
        <w:t>Телефон, факс (з кодом міста), е-mail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6. </w:t>
      </w:r>
      <w:r w:rsidRPr="002E5389">
        <w:rPr>
          <w:sz w:val="24"/>
          <w:szCs w:val="24"/>
          <w:lang w:val="uk-UA"/>
        </w:rPr>
        <w:t>Назва секції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7. </w:t>
      </w:r>
      <w:r w:rsidRPr="002E5389">
        <w:rPr>
          <w:sz w:val="24"/>
          <w:szCs w:val="24"/>
          <w:lang w:val="uk-UA"/>
        </w:rPr>
        <w:t>Назва доповіді (якщо планується)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244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8. </w:t>
      </w:r>
      <w:r w:rsidRPr="002E5389">
        <w:rPr>
          <w:sz w:val="24"/>
          <w:szCs w:val="24"/>
          <w:lang w:val="uk-UA"/>
        </w:rPr>
        <w:t xml:space="preserve">Необхідність надання документів для оплати </w:t>
      </w:r>
      <w:proofErr w:type="spellStart"/>
      <w:r w:rsidRPr="002E5389">
        <w:rPr>
          <w:sz w:val="24"/>
          <w:szCs w:val="24"/>
          <w:lang w:val="uk-UA"/>
        </w:rPr>
        <w:t>оргвнеску</w:t>
      </w:r>
      <w:proofErr w:type="spellEnd"/>
      <w:r w:rsidRPr="002E5389">
        <w:rPr>
          <w:sz w:val="24"/>
          <w:szCs w:val="24"/>
          <w:lang w:val="uk-UA"/>
        </w:rPr>
        <w:t xml:space="preserve"> (зазначити необхідне)</w:t>
      </w:r>
      <w:r w:rsidRPr="002E5389">
        <w:rPr>
          <w:color w:val="000000"/>
          <w:sz w:val="24"/>
          <w:szCs w:val="24"/>
          <w:lang w:val="uk-UA"/>
        </w:rPr>
        <w:t>: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0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>догов</w:t>
      </w:r>
      <w:r w:rsidRPr="002E5389">
        <w:rPr>
          <w:sz w:val="24"/>
          <w:szCs w:val="24"/>
          <w:lang w:val="uk-UA"/>
        </w:rPr>
        <w:t>і</w:t>
      </w:r>
      <w:r w:rsidRPr="002E5389">
        <w:rPr>
          <w:color w:val="000000"/>
          <w:sz w:val="24"/>
          <w:szCs w:val="24"/>
          <w:lang w:val="uk-UA"/>
        </w:rPr>
        <w:t>р,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0"/>
        <w:rPr>
          <w:color w:val="000000"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>рахунок</w:t>
      </w:r>
      <w:r w:rsidRPr="002E5389">
        <w:rPr>
          <w:color w:val="000000"/>
          <w:sz w:val="24"/>
          <w:szCs w:val="24"/>
          <w:lang w:val="uk-UA"/>
        </w:rPr>
        <w:t>,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80"/>
        <w:rPr>
          <w:color w:val="000000"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>акт виконаних робіт</w:t>
      </w:r>
      <w:r w:rsidRPr="002E5389">
        <w:rPr>
          <w:color w:val="000000"/>
          <w:sz w:val="24"/>
          <w:szCs w:val="24"/>
          <w:lang w:val="uk-UA"/>
        </w:rPr>
        <w:t>.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66"/>
        <w:jc w:val="center"/>
        <w:rPr>
          <w:color w:val="000000"/>
          <w:sz w:val="24"/>
          <w:szCs w:val="24"/>
          <w:lang w:val="uk-UA"/>
        </w:rPr>
      </w:pPr>
      <w:r w:rsidRPr="002E5389">
        <w:rPr>
          <w:b/>
          <w:color w:val="000000"/>
          <w:sz w:val="24"/>
          <w:szCs w:val="24"/>
          <w:lang w:val="uk-UA"/>
        </w:rPr>
        <w:t>Планую</w:t>
      </w:r>
      <w:r w:rsidRPr="002E5389">
        <w:rPr>
          <w:color w:val="000000"/>
          <w:sz w:val="24"/>
          <w:szCs w:val="24"/>
          <w:lang w:val="uk-UA"/>
        </w:rPr>
        <w:t>: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>виступити з доповіддю (10-15 хв.)</w:t>
      </w:r>
      <w:r w:rsidRPr="002E5389">
        <w:rPr>
          <w:color w:val="000000"/>
          <w:sz w:val="24"/>
          <w:szCs w:val="24"/>
          <w:lang w:val="uk-UA"/>
        </w:rPr>
        <w:t>;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>виступити з інформацією (до 5 хв.)</w:t>
      </w:r>
      <w:r w:rsidRPr="002E5389">
        <w:rPr>
          <w:color w:val="000000"/>
          <w:sz w:val="24"/>
          <w:szCs w:val="24"/>
          <w:lang w:val="uk-UA"/>
        </w:rPr>
        <w:t>;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>взяти участь як слухач</w:t>
      </w:r>
      <w:r w:rsidRPr="002E5389">
        <w:rPr>
          <w:color w:val="000000"/>
          <w:sz w:val="24"/>
          <w:szCs w:val="24"/>
          <w:lang w:val="uk-UA"/>
        </w:rPr>
        <w:t>;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>друк тез</w:t>
      </w:r>
      <w:r w:rsidRPr="002E5389">
        <w:rPr>
          <w:color w:val="000000"/>
          <w:sz w:val="24"/>
          <w:szCs w:val="24"/>
          <w:lang w:val="uk-UA"/>
        </w:rPr>
        <w:t>;</w:t>
      </w:r>
    </w:p>
    <w:p w:rsidR="00996476" w:rsidRPr="002E5389" w:rsidRDefault="00B97B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uk-UA"/>
        </w:rPr>
      </w:pPr>
      <w:r w:rsidRPr="002E5389">
        <w:rPr>
          <w:sz w:val="24"/>
          <w:szCs w:val="24"/>
          <w:lang w:val="uk-UA"/>
        </w:rPr>
        <w:t>друк статті</w:t>
      </w:r>
      <w:r w:rsidRPr="002E5389">
        <w:rPr>
          <w:color w:val="000000"/>
          <w:sz w:val="24"/>
          <w:szCs w:val="24"/>
          <w:lang w:val="uk-UA"/>
        </w:rPr>
        <w:t>.</w:t>
      </w:r>
    </w:p>
    <w:p w:rsidR="00996476" w:rsidRPr="002E5389" w:rsidRDefault="002E5389" w:rsidP="002E53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       </w:t>
      </w:r>
      <w:r w:rsidR="00B97B5F" w:rsidRPr="002E5389">
        <w:rPr>
          <w:color w:val="000000"/>
          <w:sz w:val="24"/>
          <w:szCs w:val="24"/>
          <w:lang w:val="uk-UA"/>
        </w:rPr>
        <w:t>_______         _____________________</w:t>
      </w:r>
    </w:p>
    <w:p w:rsidR="00996476" w:rsidRPr="002E5389" w:rsidRDefault="00B97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4"/>
          <w:szCs w:val="24"/>
          <w:lang w:val="uk-UA"/>
        </w:rPr>
      </w:pPr>
      <w:r w:rsidRPr="002E5389">
        <w:rPr>
          <w:color w:val="000000"/>
          <w:sz w:val="24"/>
          <w:szCs w:val="24"/>
          <w:lang w:val="uk-UA"/>
        </w:rPr>
        <w:t xml:space="preserve">дата            </w:t>
      </w:r>
      <w:r w:rsidRPr="002E5389">
        <w:rPr>
          <w:color w:val="000000"/>
          <w:sz w:val="24"/>
          <w:szCs w:val="24"/>
          <w:lang w:val="uk-UA"/>
        </w:rPr>
        <w:tab/>
        <w:t xml:space="preserve">          п</w:t>
      </w:r>
      <w:r w:rsidRPr="002E5389">
        <w:rPr>
          <w:sz w:val="24"/>
          <w:szCs w:val="24"/>
          <w:lang w:val="uk-UA"/>
        </w:rPr>
        <w:t>і</w:t>
      </w:r>
      <w:r w:rsidRPr="002E5389">
        <w:rPr>
          <w:color w:val="000000"/>
          <w:sz w:val="24"/>
          <w:szCs w:val="24"/>
          <w:lang w:val="uk-UA"/>
        </w:rPr>
        <w:t>дпис</w:t>
      </w:r>
    </w:p>
    <w:p w:rsidR="00996476" w:rsidRPr="002E5389" w:rsidRDefault="00996476" w:rsidP="002E53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sectPr w:rsidR="00996476" w:rsidRPr="002E5389" w:rsidSect="002E5389">
      <w:pgSz w:w="11906" w:h="16838"/>
      <w:pgMar w:top="566" w:right="566" w:bottom="566" w:left="566" w:header="0" w:footer="0" w:gutter="0"/>
      <w:pgNumType w:start="1"/>
      <w:cols w:space="34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63B7"/>
    <w:multiLevelType w:val="multilevel"/>
    <w:tmpl w:val="70C818D0"/>
    <w:lvl w:ilvl="0">
      <w:start w:val="1"/>
      <w:numFmt w:val="bullet"/>
      <w:lvlText w:val="▭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714474E"/>
    <w:multiLevelType w:val="multilevel"/>
    <w:tmpl w:val="919A511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96476"/>
    <w:rsid w:val="00036486"/>
    <w:rsid w:val="002E5389"/>
    <w:rsid w:val="00331304"/>
    <w:rsid w:val="003D6EA3"/>
    <w:rsid w:val="006163E7"/>
    <w:rsid w:val="00690529"/>
    <w:rsid w:val="007204DA"/>
    <w:rsid w:val="00897A25"/>
    <w:rsid w:val="00922BCC"/>
    <w:rsid w:val="00996476"/>
    <w:rsid w:val="00B275FD"/>
    <w:rsid w:val="00B40B99"/>
    <w:rsid w:val="00B97B5F"/>
    <w:rsid w:val="00BB0A23"/>
    <w:rsid w:val="00C64F1E"/>
    <w:rsid w:val="00DC1C77"/>
    <w:rsid w:val="00F153EA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97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A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3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97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A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3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uoFKtCs3xv5LgSS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it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inna</cp:lastModifiedBy>
  <cp:revision>7</cp:revision>
  <cp:lastPrinted>2018-11-16T11:52:00Z</cp:lastPrinted>
  <dcterms:created xsi:type="dcterms:W3CDTF">2019-11-25T17:39:00Z</dcterms:created>
  <dcterms:modified xsi:type="dcterms:W3CDTF">2020-11-26T12:29:00Z</dcterms:modified>
</cp:coreProperties>
</file>